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C2B45" w14:textId="77777777" w:rsidR="007E66EE" w:rsidRPr="007E66EE" w:rsidRDefault="007E66EE" w:rsidP="007E66EE">
      <w:pPr>
        <w:widowControl/>
        <w:jc w:val="center"/>
        <w:rPr>
          <w:rFonts w:ascii="Times New Roman" w:eastAsia="Times New Roman" w:hAnsi="Times New Roman" w:cs="Times New Roman"/>
          <w:noProof/>
          <w:sz w:val="28"/>
          <w:lang w:bidi="ar-SA"/>
        </w:rPr>
      </w:pPr>
      <w:bookmarkStart w:id="0" w:name="bookmark3"/>
      <w:r w:rsidRPr="007E66EE">
        <w:rPr>
          <w:rFonts w:ascii="Times New Roman" w:eastAsia="Times New Roman" w:hAnsi="Times New Roman" w:cs="Times New Roman"/>
          <w:noProof/>
          <w:sz w:val="28"/>
          <w:lang w:bidi="ar-SA"/>
        </w:rPr>
        <w:drawing>
          <wp:inline distT="0" distB="0" distL="0" distR="0" wp14:anchorId="3024583B" wp14:editId="7D59A18D">
            <wp:extent cx="3883025" cy="84328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4AC3E" w14:textId="77777777" w:rsidR="007E66EE" w:rsidRPr="007E66EE" w:rsidRDefault="007E66EE" w:rsidP="007E66EE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4F008683" w14:textId="77777777" w:rsidR="007E66EE" w:rsidRPr="007E66EE" w:rsidRDefault="007E66EE" w:rsidP="007E66EE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7E66E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ТЕРРИТОРИАЛЬНАЯ ИЗБИРАТЕЛЬНАЯ КОМИССИЯ № 49</w:t>
      </w:r>
    </w:p>
    <w:p w14:paraId="62352E13" w14:textId="77777777" w:rsidR="007E66EE" w:rsidRPr="007E66EE" w:rsidRDefault="007E66EE" w:rsidP="007E66EE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2D356A9E" w14:textId="77777777" w:rsidR="007E66EE" w:rsidRPr="007E66EE" w:rsidRDefault="007E66EE" w:rsidP="007E66EE">
      <w:pPr>
        <w:widowControl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bidi="ar-SA"/>
        </w:rPr>
      </w:pPr>
      <w:r w:rsidRPr="007E66EE">
        <w:rPr>
          <w:rFonts w:ascii="Times New Roman" w:eastAsia="Times New Roman" w:hAnsi="Times New Roman" w:cs="Times New Roman"/>
          <w:b/>
          <w:spacing w:val="60"/>
          <w:sz w:val="28"/>
          <w:szCs w:val="28"/>
          <w:lang w:bidi="ar-SA"/>
        </w:rPr>
        <w:t>РЕШЕНИЕ</w:t>
      </w:r>
    </w:p>
    <w:p w14:paraId="7547EF76" w14:textId="77777777" w:rsidR="007E66EE" w:rsidRPr="007E66EE" w:rsidRDefault="007E66EE" w:rsidP="007E66EE">
      <w:pPr>
        <w:widowControl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bidi="ar-SA"/>
        </w:rPr>
      </w:pPr>
    </w:p>
    <w:tbl>
      <w:tblPr>
        <w:tblW w:w="9809" w:type="dxa"/>
        <w:tblInd w:w="-50" w:type="dxa"/>
        <w:tblLook w:val="01E0" w:firstRow="1" w:lastRow="1" w:firstColumn="1" w:lastColumn="1" w:noHBand="0" w:noVBand="0"/>
      </w:tblPr>
      <w:tblGrid>
        <w:gridCol w:w="222"/>
        <w:gridCol w:w="9805"/>
        <w:gridCol w:w="222"/>
      </w:tblGrid>
      <w:tr w:rsidR="007E66EE" w:rsidRPr="007E66EE" w14:paraId="49E25112" w14:textId="77777777" w:rsidTr="007E66EE">
        <w:tc>
          <w:tcPr>
            <w:tcW w:w="222" w:type="dxa"/>
          </w:tcPr>
          <w:p w14:paraId="63BA6751" w14:textId="77777777" w:rsidR="007E66EE" w:rsidRPr="007E66EE" w:rsidRDefault="007E66EE" w:rsidP="007E66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351" w:type="dxa"/>
          </w:tcPr>
          <w:tbl>
            <w:tblPr>
              <w:tblW w:w="9720" w:type="dxa"/>
              <w:tblLook w:val="0000" w:firstRow="0" w:lastRow="0" w:firstColumn="0" w:lastColumn="0" w:noHBand="0" w:noVBand="0"/>
            </w:tblPr>
            <w:tblGrid>
              <w:gridCol w:w="3656"/>
              <w:gridCol w:w="3306"/>
              <w:gridCol w:w="2758"/>
            </w:tblGrid>
            <w:tr w:rsidR="007E66EE" w:rsidRPr="007E66EE" w14:paraId="597A12AE" w14:textId="77777777" w:rsidTr="007E66EE">
              <w:trPr>
                <w:trHeight w:val="282"/>
              </w:trPr>
              <w:tc>
                <w:tcPr>
                  <w:tcW w:w="3656" w:type="dxa"/>
                </w:tcPr>
                <w:p w14:paraId="011A8C89" w14:textId="154B3B8A" w:rsidR="007E66EE" w:rsidRPr="007E66EE" w:rsidRDefault="006037E4" w:rsidP="007E66EE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>22</w:t>
                  </w:r>
                  <w:r w:rsidR="007E66EE" w:rsidRPr="007E66EE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>апреля</w:t>
                  </w:r>
                  <w:r w:rsidR="007E66EE" w:rsidRPr="007E66EE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 xml:space="preserve"> 2021 года</w:t>
                  </w:r>
                </w:p>
              </w:tc>
              <w:tc>
                <w:tcPr>
                  <w:tcW w:w="3306" w:type="dxa"/>
                </w:tcPr>
                <w:p w14:paraId="728E0BC7" w14:textId="77777777" w:rsidR="007E66EE" w:rsidRPr="007E66EE" w:rsidRDefault="007E66EE" w:rsidP="007E66EE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2758" w:type="dxa"/>
                </w:tcPr>
                <w:p w14:paraId="4E66D159" w14:textId="4616FE5A" w:rsidR="007E66EE" w:rsidRPr="007E66EE" w:rsidRDefault="007E66EE" w:rsidP="007E66EE">
                  <w:pPr>
                    <w:widowControl/>
                    <w:ind w:right="-108"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</w:pPr>
                  <w:r w:rsidRPr="007E66EE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bidi="ar-SA"/>
                    </w:rPr>
                    <w:t xml:space="preserve">      №</w:t>
                  </w:r>
                  <w:r w:rsidRPr="007E66EE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 xml:space="preserve"> </w:t>
                  </w:r>
                  <w:r w:rsidR="006037E4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>6-3</w:t>
                  </w:r>
                </w:p>
              </w:tc>
            </w:tr>
          </w:tbl>
          <w:p w14:paraId="3B2B84C3" w14:textId="77777777" w:rsidR="007E66EE" w:rsidRPr="007E66EE" w:rsidRDefault="007E66EE" w:rsidP="007E66EE">
            <w:pPr>
              <w:widowControl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6" w:type="dxa"/>
          </w:tcPr>
          <w:p w14:paraId="0F9107BB" w14:textId="77777777" w:rsidR="007E66EE" w:rsidRPr="007E66EE" w:rsidRDefault="007E66EE" w:rsidP="007E66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14:paraId="0A4D0BF7" w14:textId="77777777" w:rsidR="007E66EE" w:rsidRPr="007E66EE" w:rsidRDefault="007E66EE" w:rsidP="00752004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E66EE">
        <w:rPr>
          <w:rFonts w:ascii="Times New Roman" w:eastAsia="Times New Roman" w:hAnsi="Times New Roman" w:cs="Times New Roman"/>
          <w:sz w:val="28"/>
          <w:szCs w:val="28"/>
          <w:lang w:bidi="ar-SA"/>
        </w:rPr>
        <w:t>Санкт-Петербург</w:t>
      </w:r>
    </w:p>
    <w:p w14:paraId="48D0AFD6" w14:textId="77777777" w:rsidR="007E66EE" w:rsidRDefault="007E66EE" w:rsidP="00752004">
      <w:pPr>
        <w:pStyle w:val="10"/>
        <w:keepNext/>
        <w:keepLines/>
        <w:shd w:val="clear" w:color="auto" w:fill="auto"/>
        <w:spacing w:after="0" w:line="240" w:lineRule="auto"/>
      </w:pPr>
    </w:p>
    <w:p w14:paraId="20B99801" w14:textId="77777777" w:rsidR="000B74D0" w:rsidRDefault="000B74D0" w:rsidP="00752004">
      <w:pPr>
        <w:pStyle w:val="10"/>
        <w:keepNext/>
        <w:keepLines/>
        <w:shd w:val="clear" w:color="auto" w:fill="auto"/>
        <w:spacing w:after="0" w:line="240" w:lineRule="auto"/>
      </w:pPr>
    </w:p>
    <w:p w14:paraId="08F68BEC" w14:textId="4A60F164" w:rsidR="00E05F59" w:rsidRDefault="002E547A" w:rsidP="00752004">
      <w:pPr>
        <w:pStyle w:val="10"/>
        <w:keepNext/>
        <w:keepLines/>
        <w:shd w:val="clear" w:color="auto" w:fill="auto"/>
        <w:spacing w:after="0" w:line="240" w:lineRule="auto"/>
      </w:pPr>
      <w:r>
        <w:t>О назначении председателей участковых избирательных комисси</w:t>
      </w:r>
      <w:bookmarkEnd w:id="0"/>
      <w:r w:rsidR="00694584">
        <w:t>й</w:t>
      </w:r>
    </w:p>
    <w:p w14:paraId="6588C906" w14:textId="0B092D31" w:rsidR="002E547A" w:rsidRDefault="002E547A" w:rsidP="002E547A">
      <w:pPr>
        <w:tabs>
          <w:tab w:val="left" w:pos="1125"/>
          <w:tab w:val="center" w:pos="4677"/>
        </w:tabs>
        <w:rPr>
          <w:szCs w:val="28"/>
        </w:rPr>
      </w:pPr>
      <w:r>
        <w:rPr>
          <w:b/>
          <w:szCs w:val="28"/>
        </w:rPr>
        <w:tab/>
      </w:r>
    </w:p>
    <w:p w14:paraId="61F29166" w14:textId="7CFBD92F" w:rsidR="007E66EE" w:rsidRDefault="002E547A" w:rsidP="00752004">
      <w:pPr>
        <w:pStyle w:val="20"/>
        <w:shd w:val="clear" w:color="auto" w:fill="auto"/>
        <w:spacing w:before="0" w:after="0" w:line="240" w:lineRule="auto"/>
        <w:ind w:firstLine="740"/>
        <w:jc w:val="both"/>
      </w:pPr>
      <w:r w:rsidRPr="002E547A">
        <w:t xml:space="preserve">В соответствии с пунктом 7 статьи 28 ФЗ «Об основных гарантиях избирательных прав и права на участие в референдуме граждан РФ», </w:t>
      </w:r>
      <w:r w:rsidR="00D66A07">
        <w:t xml:space="preserve">Территориальная избирательная комиссия № </w:t>
      </w:r>
      <w:r w:rsidR="007E66EE">
        <w:t xml:space="preserve">49 </w:t>
      </w:r>
      <w:bookmarkStart w:id="1" w:name="bookmark4"/>
    </w:p>
    <w:p w14:paraId="31C0E0AE" w14:textId="713E6679" w:rsidR="00E05F59" w:rsidRDefault="007E66EE" w:rsidP="007E66EE">
      <w:pPr>
        <w:pStyle w:val="20"/>
        <w:shd w:val="clear" w:color="auto" w:fill="auto"/>
        <w:spacing w:before="0" w:after="0" w:line="240" w:lineRule="auto"/>
        <w:ind w:firstLine="0"/>
        <w:jc w:val="both"/>
        <w:rPr>
          <w:b/>
          <w:bCs/>
        </w:rPr>
      </w:pPr>
      <w:r>
        <w:rPr>
          <w:b/>
          <w:bCs/>
        </w:rPr>
        <w:t xml:space="preserve">р </w:t>
      </w:r>
      <w:r w:rsidRPr="007E66EE">
        <w:rPr>
          <w:b/>
          <w:bCs/>
        </w:rPr>
        <w:t>е</w:t>
      </w:r>
      <w:r>
        <w:rPr>
          <w:b/>
          <w:bCs/>
        </w:rPr>
        <w:t xml:space="preserve"> </w:t>
      </w:r>
      <w:r w:rsidRPr="007E66EE">
        <w:rPr>
          <w:b/>
          <w:bCs/>
        </w:rPr>
        <w:t>ш</w:t>
      </w:r>
      <w:r>
        <w:rPr>
          <w:b/>
          <w:bCs/>
        </w:rPr>
        <w:t xml:space="preserve"> </w:t>
      </w:r>
      <w:r w:rsidRPr="007E66EE">
        <w:rPr>
          <w:b/>
          <w:bCs/>
        </w:rPr>
        <w:t>и</w:t>
      </w:r>
      <w:r>
        <w:rPr>
          <w:b/>
          <w:bCs/>
        </w:rPr>
        <w:t xml:space="preserve"> </w:t>
      </w:r>
      <w:r w:rsidRPr="007E66EE">
        <w:rPr>
          <w:b/>
          <w:bCs/>
        </w:rPr>
        <w:t>л</w:t>
      </w:r>
      <w:r>
        <w:rPr>
          <w:b/>
          <w:bCs/>
        </w:rPr>
        <w:t xml:space="preserve"> </w:t>
      </w:r>
      <w:r w:rsidRPr="007E66EE">
        <w:rPr>
          <w:b/>
          <w:bCs/>
        </w:rPr>
        <w:t>а</w:t>
      </w:r>
      <w:r w:rsidR="00D66A07" w:rsidRPr="007E66EE">
        <w:rPr>
          <w:b/>
          <w:bCs/>
        </w:rPr>
        <w:t>:</w:t>
      </w:r>
      <w:bookmarkEnd w:id="1"/>
    </w:p>
    <w:p w14:paraId="01EE2620" w14:textId="77777777" w:rsidR="006037E4" w:rsidRPr="007E66EE" w:rsidRDefault="006037E4" w:rsidP="007E66EE">
      <w:pPr>
        <w:pStyle w:val="20"/>
        <w:shd w:val="clear" w:color="auto" w:fill="auto"/>
        <w:spacing w:before="0" w:after="0" w:line="240" w:lineRule="auto"/>
        <w:ind w:firstLine="0"/>
        <w:jc w:val="both"/>
        <w:rPr>
          <w:b/>
          <w:bCs/>
        </w:rPr>
      </w:pPr>
    </w:p>
    <w:p w14:paraId="4F7838E5" w14:textId="6F535C8F" w:rsidR="007E66EE" w:rsidRDefault="006037E4" w:rsidP="007E66EE">
      <w:pPr>
        <w:pStyle w:val="20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  <w:r w:rsidRPr="006037E4">
        <w:t>Назначить Председателями</w:t>
      </w:r>
      <w:r w:rsidR="00694584" w:rsidRPr="00694584">
        <w:t xml:space="preserve"> </w:t>
      </w:r>
      <w:r w:rsidR="00694584">
        <w:t>участковых избирательных комиссий</w:t>
      </w:r>
      <w:r w:rsidRPr="006037E4">
        <w:t xml:space="preserve">, членов комиссий с правом решающего голоса, согласно </w:t>
      </w:r>
      <w:r w:rsidR="00B9245C">
        <w:t>П</w:t>
      </w:r>
      <w:r w:rsidRPr="006037E4">
        <w:t>риложению к настоящему решению.</w:t>
      </w:r>
    </w:p>
    <w:p w14:paraId="522B802F" w14:textId="48FEC7A8" w:rsidR="007E66EE" w:rsidRDefault="006037E4" w:rsidP="007E66EE">
      <w:pPr>
        <w:pStyle w:val="20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  <w:r>
        <w:t>Разместить</w:t>
      </w:r>
      <w:r w:rsidR="007E66EE" w:rsidRPr="00B77CCA">
        <w:t xml:space="preserve"> настоящее решение на сайте Территориальной избирательной комиссии № 49 в информационно-телекоммуникационной сети «Интернет».</w:t>
      </w:r>
    </w:p>
    <w:p w14:paraId="69E1607E" w14:textId="77777777" w:rsidR="007E66EE" w:rsidRDefault="007E66EE" w:rsidP="007E66EE">
      <w:pPr>
        <w:pStyle w:val="20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  <w:r w:rsidRPr="00B77CCA">
        <w:t>Направить копию настоящего решения в Санкт- Петербургскую избирательную комиссию.</w:t>
      </w:r>
    </w:p>
    <w:p w14:paraId="063F9E50" w14:textId="77777777" w:rsidR="007E66EE" w:rsidRDefault="007E66EE" w:rsidP="007E66EE">
      <w:pPr>
        <w:pStyle w:val="20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  <w:r w:rsidRPr="00B77CCA">
        <w:t xml:space="preserve">Контроль за исполнением решения возложить на председателя территориальной избирательной комиссии № 49 </w:t>
      </w:r>
      <w:proofErr w:type="spellStart"/>
      <w:r w:rsidRPr="00B77CCA">
        <w:t>Талятова</w:t>
      </w:r>
      <w:proofErr w:type="spellEnd"/>
      <w:r w:rsidRPr="00B77CCA">
        <w:t xml:space="preserve"> А.И.</w:t>
      </w:r>
    </w:p>
    <w:p w14:paraId="51A9230D" w14:textId="77777777" w:rsidR="007E66EE" w:rsidRPr="002E547A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  <w:rPr>
          <w:b/>
          <w:bCs/>
        </w:rPr>
      </w:pPr>
    </w:p>
    <w:p w14:paraId="60B28835" w14:textId="77777777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3C2034F7" w14:textId="77777777" w:rsidR="007E66EE" w:rsidRDefault="007E66EE" w:rsidP="007E66EE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  <w:r>
        <w:t>Председатель Территориальной</w:t>
      </w:r>
    </w:p>
    <w:p w14:paraId="3A9CCE28" w14:textId="77777777" w:rsidR="007E66EE" w:rsidRDefault="007E66EE" w:rsidP="007E66EE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  <w:r>
        <w:t xml:space="preserve">избирательной комиссии № 49                            </w:t>
      </w:r>
      <w:r>
        <w:tab/>
      </w:r>
      <w:r>
        <w:tab/>
        <w:t xml:space="preserve">                                А.И. </w:t>
      </w:r>
      <w:proofErr w:type="spellStart"/>
      <w:r>
        <w:t>Талятов</w:t>
      </w:r>
      <w:proofErr w:type="spellEnd"/>
    </w:p>
    <w:p w14:paraId="2C9DB9FC" w14:textId="77777777" w:rsidR="007E66EE" w:rsidRDefault="007E66EE" w:rsidP="007E66EE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</w:p>
    <w:p w14:paraId="39F4D024" w14:textId="77777777" w:rsidR="007E66EE" w:rsidRDefault="007E66EE" w:rsidP="007E66EE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</w:p>
    <w:p w14:paraId="7FE1B583" w14:textId="77777777" w:rsidR="007E66EE" w:rsidRDefault="007E66EE" w:rsidP="007E66EE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  <w:r>
        <w:t>Секретарь Территориальной</w:t>
      </w:r>
    </w:p>
    <w:p w14:paraId="10FD6AE3" w14:textId="77777777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  <w:r>
        <w:t>избирательной комиссии № 49</w:t>
      </w:r>
      <w:r>
        <w:tab/>
      </w:r>
      <w:r>
        <w:tab/>
      </w:r>
      <w:r>
        <w:tab/>
      </w:r>
      <w:r>
        <w:tab/>
      </w:r>
      <w:r>
        <w:tab/>
        <w:t xml:space="preserve">                       Е.С. </w:t>
      </w:r>
      <w:proofErr w:type="spellStart"/>
      <w:r>
        <w:t>Гагиева</w:t>
      </w:r>
      <w:proofErr w:type="spellEnd"/>
    </w:p>
    <w:p w14:paraId="64FA4986" w14:textId="77777777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70E38952" w14:textId="77777777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6418015A" w14:textId="77777777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07F8CF90" w14:textId="77777777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6F3F7012" w14:textId="77777777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6FBB5B8C" w14:textId="77777777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01B3F131" w14:textId="36251497" w:rsidR="00D2342A" w:rsidRDefault="00D2342A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4793BA20" w14:textId="09582C3A" w:rsidR="006037E4" w:rsidRDefault="006037E4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16A5754E" w14:textId="6491E8B5" w:rsidR="006037E4" w:rsidRDefault="006037E4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4C994A82" w14:textId="2FCC4681" w:rsidR="006037E4" w:rsidRDefault="006037E4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4AB97E35" w14:textId="492B8BB3" w:rsidR="006037E4" w:rsidRDefault="006037E4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269B20B4" w14:textId="77777777" w:rsidR="006037E4" w:rsidRDefault="006037E4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6F38847E" w14:textId="77777777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663FCF9B" w14:textId="77777777" w:rsidR="00752004" w:rsidRPr="00752004" w:rsidRDefault="007E66EE" w:rsidP="00752004">
      <w:pPr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t xml:space="preserve"> </w:t>
      </w:r>
      <w:r w:rsidR="00752004" w:rsidRPr="00752004">
        <w:rPr>
          <w:rFonts w:ascii="Times New Roman" w:eastAsia="Times New Roman" w:hAnsi="Times New Roman" w:cs="Times New Roman"/>
          <w:color w:val="auto"/>
          <w:lang w:bidi="ar-SA"/>
        </w:rPr>
        <w:t xml:space="preserve">Приложение №1 </w:t>
      </w:r>
    </w:p>
    <w:p w14:paraId="390C6B90" w14:textId="7EE99578" w:rsidR="00752004" w:rsidRDefault="00752004" w:rsidP="00752004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52004">
        <w:rPr>
          <w:rFonts w:ascii="Times New Roman" w:eastAsia="Times New Roman" w:hAnsi="Times New Roman" w:cs="Times New Roman"/>
          <w:color w:val="auto"/>
          <w:lang w:bidi="ar-SA"/>
        </w:rPr>
        <w:t xml:space="preserve">к решению от </w:t>
      </w:r>
      <w:r w:rsidR="006037E4">
        <w:rPr>
          <w:rFonts w:ascii="Times New Roman" w:eastAsia="Times New Roman" w:hAnsi="Times New Roman" w:cs="Times New Roman"/>
          <w:color w:val="auto"/>
          <w:lang w:bidi="ar-SA"/>
        </w:rPr>
        <w:t>22</w:t>
      </w:r>
      <w:r w:rsidRPr="0075200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037E4">
        <w:rPr>
          <w:rFonts w:ascii="Times New Roman" w:eastAsia="Times New Roman" w:hAnsi="Times New Roman" w:cs="Times New Roman"/>
          <w:color w:val="auto"/>
          <w:lang w:bidi="ar-SA"/>
        </w:rPr>
        <w:t>апреля</w:t>
      </w:r>
      <w:r w:rsidRPr="00752004">
        <w:rPr>
          <w:rFonts w:ascii="Times New Roman" w:eastAsia="Times New Roman" w:hAnsi="Times New Roman" w:cs="Times New Roman"/>
          <w:color w:val="auto"/>
          <w:lang w:bidi="ar-SA"/>
        </w:rPr>
        <w:t xml:space="preserve"> 2021 г. № </w:t>
      </w:r>
      <w:r w:rsidR="006037E4">
        <w:rPr>
          <w:rFonts w:ascii="Times New Roman" w:eastAsia="Times New Roman" w:hAnsi="Times New Roman" w:cs="Times New Roman"/>
          <w:color w:val="auto"/>
          <w:lang w:bidi="ar-SA"/>
        </w:rPr>
        <w:t>6-3</w:t>
      </w:r>
    </w:p>
    <w:p w14:paraId="2C874FA0" w14:textId="77777777" w:rsidR="00752004" w:rsidRPr="00752004" w:rsidRDefault="00752004" w:rsidP="00752004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EFCF391" w14:textId="77777777" w:rsidR="003A263D" w:rsidRDefault="003A263D" w:rsidP="002F7AF7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left="-284" w:firstLine="0"/>
        <w:jc w:val="left"/>
        <w:rPr>
          <w:b/>
          <w:bCs/>
        </w:rPr>
      </w:pPr>
    </w:p>
    <w:p w14:paraId="41138C0E" w14:textId="3BF91DE7" w:rsidR="00E05F59" w:rsidRPr="002F7AF7" w:rsidRDefault="00D66A07" w:rsidP="003A263D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left="-284" w:hanging="142"/>
        <w:rPr>
          <w:b/>
          <w:bCs/>
        </w:rPr>
      </w:pPr>
      <w:r w:rsidRPr="002F7AF7">
        <w:rPr>
          <w:b/>
          <w:bCs/>
        </w:rPr>
        <w:t xml:space="preserve">Список лиц, </w:t>
      </w:r>
      <w:r w:rsidR="002F7AF7" w:rsidRPr="002F7AF7">
        <w:rPr>
          <w:b/>
          <w:bCs/>
        </w:rPr>
        <w:t>назначенных председателями участковых избирательных комиссий</w:t>
      </w:r>
    </w:p>
    <w:p w14:paraId="25F0BFB7" w14:textId="77777777" w:rsidR="00541056" w:rsidRDefault="00541056" w:rsidP="00752004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</w:pPr>
    </w:p>
    <w:tbl>
      <w:tblPr>
        <w:tblW w:w="10620" w:type="dxa"/>
        <w:tblInd w:w="-431" w:type="dxa"/>
        <w:tblLook w:val="04A0" w:firstRow="1" w:lastRow="0" w:firstColumn="1" w:lastColumn="0" w:noHBand="0" w:noVBand="1"/>
      </w:tblPr>
      <w:tblGrid>
        <w:gridCol w:w="453"/>
        <w:gridCol w:w="3741"/>
        <w:gridCol w:w="4454"/>
        <w:gridCol w:w="1972"/>
      </w:tblGrid>
      <w:tr w:rsidR="002E547A" w:rsidRPr="00541056" w14:paraId="3A6AD7ED" w14:textId="77777777" w:rsidTr="00B9245C">
        <w:trPr>
          <w:cantSplit/>
          <w:trHeight w:val="1091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A606" w14:textId="77777777" w:rsidR="002E547A" w:rsidRPr="00541056" w:rsidRDefault="002E547A" w:rsidP="005410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0626" w14:textId="77777777" w:rsidR="002E547A" w:rsidRPr="00541056" w:rsidRDefault="002E547A" w:rsidP="005410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541056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Фамилия, имя, отчество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D511" w14:textId="77777777" w:rsidR="002E547A" w:rsidRPr="00541056" w:rsidRDefault="002E547A" w:rsidP="005410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541056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Кем предложен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6447" w14:textId="70B2825E" w:rsidR="002E547A" w:rsidRPr="00541056" w:rsidRDefault="00B9245C" w:rsidP="005410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3097A">
              <w:rPr>
                <w:rFonts w:ascii="Times New Roman" w:hAnsi="Times New Roman" w:cs="Times New Roman"/>
                <w:b/>
              </w:rPr>
              <w:t xml:space="preserve">№ </w:t>
            </w:r>
            <w:r w:rsidRPr="0033097A">
              <w:rPr>
                <w:rFonts w:ascii="Times New Roman" w:hAnsi="Times New Roman" w:cs="Times New Roman"/>
                <w:b/>
                <w:bCs/>
              </w:rPr>
              <w:t>участковой избирательной комиссии</w:t>
            </w:r>
          </w:p>
        </w:tc>
      </w:tr>
      <w:tr w:rsidR="002E547A" w:rsidRPr="00541056" w14:paraId="0E8E2E0B" w14:textId="77777777" w:rsidTr="00B9245C">
        <w:trPr>
          <w:trHeight w:val="84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7AA9" w14:textId="77777777" w:rsidR="002E547A" w:rsidRPr="00541056" w:rsidRDefault="002E547A" w:rsidP="002E547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41056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7DE2" w14:textId="5E43157E" w:rsidR="002E547A" w:rsidRPr="00541056" w:rsidRDefault="002E547A" w:rsidP="002E547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41056">
              <w:rPr>
                <w:rFonts w:ascii="Times New Roman" w:eastAsia="Times New Roman" w:hAnsi="Times New Roman" w:cs="Times New Roman"/>
                <w:lang w:bidi="ar-SA"/>
              </w:rPr>
              <w:t>Семенова Лилия Сергеевна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34CB" w14:textId="3CBA7115" w:rsidR="002E547A" w:rsidRPr="00541056" w:rsidRDefault="00AD58AC" w:rsidP="002E547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С</w:t>
            </w:r>
            <w:r w:rsidR="002E547A" w:rsidRPr="00541056">
              <w:rPr>
                <w:rFonts w:ascii="Times New Roman" w:hAnsi="Times New Roman" w:cs="Times New Roman"/>
                <w:lang w:bidi="ar-SA"/>
              </w:rPr>
              <w:t>обрание избирателей по месту жительства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F41F" w14:textId="62A1E1CA" w:rsidR="002E547A" w:rsidRPr="00541056" w:rsidRDefault="002E547A" w:rsidP="002E547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41056">
              <w:rPr>
                <w:rFonts w:ascii="Times New Roman" w:eastAsia="Times New Roman" w:hAnsi="Times New Roman" w:cs="Times New Roman"/>
                <w:lang w:bidi="ar-SA"/>
              </w:rPr>
              <w:t>1500</w:t>
            </w:r>
          </w:p>
        </w:tc>
      </w:tr>
      <w:tr w:rsidR="002E547A" w:rsidRPr="00541056" w14:paraId="3DDD7C8A" w14:textId="77777777" w:rsidTr="00B9245C">
        <w:trPr>
          <w:trHeight w:val="287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1B3B" w14:textId="77777777" w:rsidR="002E547A" w:rsidRPr="00541056" w:rsidRDefault="002E547A" w:rsidP="002E547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41056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6B253" w14:textId="4A77030E" w:rsidR="002E547A" w:rsidRPr="00541056" w:rsidRDefault="002E547A" w:rsidP="002E547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41056">
              <w:rPr>
                <w:rFonts w:ascii="Times New Roman" w:eastAsia="Times New Roman" w:hAnsi="Times New Roman" w:cs="Times New Roman"/>
                <w:lang w:bidi="ar-SA"/>
              </w:rPr>
              <w:t>Кудряшова Ирина Юрьевна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3F8CA" w14:textId="52BD1E4E" w:rsidR="002E547A" w:rsidRPr="00541056" w:rsidRDefault="002E547A" w:rsidP="002E547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41056">
              <w:rPr>
                <w:rFonts w:ascii="Times New Roman" w:eastAsia="Times New Roman" w:hAnsi="Times New Roman" w:cs="Times New Roman"/>
                <w:lang w:bidi="ar-SA"/>
              </w:rPr>
              <w:t>Местное отделение Всероссийской политической партии "ЕДИНАЯ РОССИЯ" Муниципального образования МО Оккервиль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1E4E" w14:textId="3C407798" w:rsidR="002E547A" w:rsidRPr="00541056" w:rsidRDefault="002E547A" w:rsidP="002E547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41056">
              <w:rPr>
                <w:rFonts w:ascii="Times New Roman" w:eastAsia="Times New Roman" w:hAnsi="Times New Roman" w:cs="Times New Roman"/>
                <w:lang w:bidi="ar-SA"/>
              </w:rPr>
              <w:t>1502</w:t>
            </w:r>
          </w:p>
        </w:tc>
      </w:tr>
      <w:tr w:rsidR="002E547A" w:rsidRPr="00541056" w14:paraId="1FF10689" w14:textId="77777777" w:rsidTr="00B9245C">
        <w:trPr>
          <w:trHeight w:val="287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8AAE" w14:textId="77777777" w:rsidR="002E547A" w:rsidRPr="00541056" w:rsidRDefault="002E547A" w:rsidP="002E547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41056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192B" w14:textId="4437D27E" w:rsidR="002E547A" w:rsidRPr="00541056" w:rsidRDefault="002E547A" w:rsidP="002E547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41056">
              <w:rPr>
                <w:rFonts w:ascii="Times New Roman" w:eastAsia="Times New Roman" w:hAnsi="Times New Roman" w:cs="Times New Roman"/>
                <w:lang w:bidi="ar-SA"/>
              </w:rPr>
              <w:t>Тимошенко Алексей Олегович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4616" w14:textId="2C931653" w:rsidR="002E547A" w:rsidRPr="00541056" w:rsidRDefault="002E547A" w:rsidP="002E547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41056">
              <w:rPr>
                <w:rFonts w:ascii="Times New Roman" w:eastAsia="Times New Roman" w:hAnsi="Times New Roman" w:cs="Times New Roman"/>
                <w:lang w:bidi="ar-SA"/>
              </w:rPr>
              <w:t>Санкт-Петербургское региональное отделение Политической партии «ПАРТИЯ РОСТА»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CE02" w14:textId="21CC2CDF" w:rsidR="002E547A" w:rsidRPr="00541056" w:rsidRDefault="002E547A" w:rsidP="002E547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41056">
              <w:rPr>
                <w:rFonts w:ascii="Times New Roman" w:eastAsia="Times New Roman" w:hAnsi="Times New Roman" w:cs="Times New Roman"/>
                <w:lang w:bidi="ar-SA"/>
              </w:rPr>
              <w:t>1506</w:t>
            </w:r>
          </w:p>
        </w:tc>
      </w:tr>
    </w:tbl>
    <w:p w14:paraId="4C77EF4E" w14:textId="77777777" w:rsidR="00541056" w:rsidRDefault="00541056" w:rsidP="00752004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</w:pPr>
    </w:p>
    <w:sectPr w:rsidR="00541056" w:rsidSect="00541056">
      <w:type w:val="continuous"/>
      <w:pgSz w:w="11900" w:h="16840"/>
      <w:pgMar w:top="568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5FC9B" w14:textId="77777777" w:rsidR="00935865" w:rsidRDefault="00935865">
      <w:r>
        <w:separator/>
      </w:r>
    </w:p>
  </w:endnote>
  <w:endnote w:type="continuationSeparator" w:id="0">
    <w:p w14:paraId="73DFB722" w14:textId="77777777" w:rsidR="00935865" w:rsidRDefault="0093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16823" w14:textId="77777777" w:rsidR="00935865" w:rsidRDefault="00935865"/>
  </w:footnote>
  <w:footnote w:type="continuationSeparator" w:id="0">
    <w:p w14:paraId="5436DBC5" w14:textId="77777777" w:rsidR="00935865" w:rsidRDefault="009358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92731"/>
    <w:multiLevelType w:val="multilevel"/>
    <w:tmpl w:val="8F94C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F01962"/>
    <w:multiLevelType w:val="hybridMultilevel"/>
    <w:tmpl w:val="16089B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0133006"/>
    <w:multiLevelType w:val="hybridMultilevel"/>
    <w:tmpl w:val="15A00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59"/>
    <w:rsid w:val="000B74D0"/>
    <w:rsid w:val="002E547A"/>
    <w:rsid w:val="002F7AF7"/>
    <w:rsid w:val="00392346"/>
    <w:rsid w:val="003A263D"/>
    <w:rsid w:val="00447BED"/>
    <w:rsid w:val="00541056"/>
    <w:rsid w:val="00563FB1"/>
    <w:rsid w:val="005A285C"/>
    <w:rsid w:val="006037E4"/>
    <w:rsid w:val="00694584"/>
    <w:rsid w:val="006C3BE9"/>
    <w:rsid w:val="00752004"/>
    <w:rsid w:val="007E66EE"/>
    <w:rsid w:val="00885793"/>
    <w:rsid w:val="00935865"/>
    <w:rsid w:val="00AD58AC"/>
    <w:rsid w:val="00B70C0E"/>
    <w:rsid w:val="00B9245C"/>
    <w:rsid w:val="00C6562D"/>
    <w:rsid w:val="00CD760A"/>
    <w:rsid w:val="00D2342A"/>
    <w:rsid w:val="00D5770C"/>
    <w:rsid w:val="00D66A07"/>
    <w:rsid w:val="00E05F59"/>
    <w:rsid w:val="00F54C08"/>
    <w:rsid w:val="00FB3760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A056"/>
  <w15:docId w15:val="{E63C6594-747C-4E50-970B-262BAC8F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60" w:after="320" w:line="310" w:lineRule="exact"/>
      <w:ind w:hanging="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6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99"/>
    <w:qFormat/>
    <w:rsid w:val="007E66EE"/>
    <w:pPr>
      <w:ind w:left="720"/>
      <w:contextualSpacing/>
    </w:pPr>
  </w:style>
  <w:style w:type="paragraph" w:customStyle="1" w:styleId="14-15">
    <w:name w:val="14-15"/>
    <w:basedOn w:val="a"/>
    <w:uiPriority w:val="99"/>
    <w:rsid w:val="007E66EE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4">
    <w:name w:val="No Spacing"/>
    <w:uiPriority w:val="1"/>
    <w:qFormat/>
    <w:rsid w:val="002E547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9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2021-04-16T10:45:00Z</dcterms:created>
  <dcterms:modified xsi:type="dcterms:W3CDTF">2021-04-21T07:16:00Z</dcterms:modified>
</cp:coreProperties>
</file>